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2C17F" w14:textId="56E54E65" w:rsidR="00B358AA" w:rsidRDefault="00794A2C" w:rsidP="00037E12">
      <w:pPr>
        <w:jc w:val="center"/>
        <w:rPr>
          <w:b/>
          <w:bCs/>
          <w:sz w:val="72"/>
          <w:szCs w:val="72"/>
        </w:rPr>
      </w:pPr>
      <w:r>
        <w:rPr>
          <w:b/>
          <w:bCs/>
          <w:sz w:val="72"/>
          <w:szCs w:val="72"/>
        </w:rPr>
        <w:t xml:space="preserve">JOINT </w:t>
      </w:r>
      <w:r w:rsidR="00B358AA" w:rsidRPr="00B358AA">
        <w:rPr>
          <w:b/>
          <w:bCs/>
          <w:sz w:val="72"/>
          <w:szCs w:val="72"/>
        </w:rPr>
        <w:t>MEDIA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650"/>
      </w:tblGrid>
      <w:tr w:rsidR="00B358AA" w14:paraId="038251ED" w14:textId="77777777" w:rsidTr="00B358AA">
        <w:tc>
          <w:tcPr>
            <w:tcW w:w="1700" w:type="dxa"/>
            <w:tcBorders>
              <w:top w:val="dotted" w:sz="4" w:space="0" w:color="auto"/>
              <w:left w:val="dotted" w:sz="4" w:space="0" w:color="auto"/>
              <w:bottom w:val="dotted" w:sz="4" w:space="0" w:color="auto"/>
              <w:right w:val="dotted" w:sz="4" w:space="0" w:color="auto"/>
            </w:tcBorders>
          </w:tcPr>
          <w:p w14:paraId="6A5615F3" w14:textId="46ABE4DC" w:rsidR="00B358AA" w:rsidRPr="00B358AA" w:rsidRDefault="00B358AA" w:rsidP="00B358AA">
            <w:pPr>
              <w:rPr>
                <w:b/>
                <w:bCs/>
              </w:rPr>
            </w:pPr>
            <w:r w:rsidRPr="00B358AA">
              <w:rPr>
                <w:b/>
                <w:bCs/>
              </w:rPr>
              <w:t>Date:</w:t>
            </w:r>
          </w:p>
        </w:tc>
        <w:tc>
          <w:tcPr>
            <w:tcW w:w="7650" w:type="dxa"/>
            <w:tcBorders>
              <w:top w:val="dotted" w:sz="4" w:space="0" w:color="auto"/>
              <w:left w:val="dotted" w:sz="4" w:space="0" w:color="auto"/>
              <w:bottom w:val="dotted" w:sz="4" w:space="0" w:color="auto"/>
              <w:right w:val="dotted" w:sz="4" w:space="0" w:color="auto"/>
            </w:tcBorders>
          </w:tcPr>
          <w:p w14:paraId="0394EE30" w14:textId="3B9A1C8B" w:rsidR="00B358AA" w:rsidRPr="00B358AA" w:rsidRDefault="004D08BA" w:rsidP="00B358AA">
            <w:pPr>
              <w:rPr>
                <w:b/>
                <w:bCs/>
              </w:rPr>
            </w:pPr>
            <w:r>
              <w:rPr>
                <w:b/>
                <w:bCs/>
              </w:rPr>
              <w:t>January 1</w:t>
            </w:r>
            <w:r w:rsidR="00C437B8">
              <w:rPr>
                <w:b/>
                <w:bCs/>
              </w:rPr>
              <w:t>9</w:t>
            </w:r>
            <w:r w:rsidRPr="004D08BA">
              <w:rPr>
                <w:b/>
                <w:bCs/>
                <w:vertAlign w:val="superscript"/>
              </w:rPr>
              <w:t>th</w:t>
            </w:r>
            <w:r>
              <w:rPr>
                <w:b/>
                <w:bCs/>
              </w:rPr>
              <w:t xml:space="preserve"> 2022, Thunder Bay, Ontario</w:t>
            </w:r>
          </w:p>
        </w:tc>
      </w:tr>
      <w:tr w:rsidR="00B358AA" w14:paraId="19D839D7" w14:textId="77777777" w:rsidTr="00B358AA">
        <w:trPr>
          <w:trHeight w:val="206"/>
        </w:trPr>
        <w:tc>
          <w:tcPr>
            <w:tcW w:w="1700" w:type="dxa"/>
            <w:tcBorders>
              <w:top w:val="dotted" w:sz="4" w:space="0" w:color="auto"/>
              <w:left w:val="dotted" w:sz="4" w:space="0" w:color="auto"/>
              <w:bottom w:val="dotted" w:sz="4" w:space="0" w:color="auto"/>
              <w:right w:val="dotted" w:sz="4" w:space="0" w:color="auto"/>
            </w:tcBorders>
          </w:tcPr>
          <w:p w14:paraId="398DA433" w14:textId="5E5646E7" w:rsidR="00B358AA" w:rsidRPr="00B358AA" w:rsidRDefault="00B358AA" w:rsidP="00B358AA">
            <w:pPr>
              <w:rPr>
                <w:b/>
                <w:bCs/>
              </w:rPr>
            </w:pPr>
            <w:r>
              <w:rPr>
                <w:b/>
                <w:bCs/>
              </w:rPr>
              <w:t xml:space="preserve">To: </w:t>
            </w:r>
          </w:p>
        </w:tc>
        <w:tc>
          <w:tcPr>
            <w:tcW w:w="7650" w:type="dxa"/>
            <w:tcBorders>
              <w:top w:val="dotted" w:sz="4" w:space="0" w:color="auto"/>
              <w:left w:val="dotted" w:sz="4" w:space="0" w:color="auto"/>
              <w:bottom w:val="dotted" w:sz="4" w:space="0" w:color="auto"/>
              <w:right w:val="dotted" w:sz="4" w:space="0" w:color="auto"/>
            </w:tcBorders>
          </w:tcPr>
          <w:p w14:paraId="09E10DB9" w14:textId="2C55055B" w:rsidR="00B358AA" w:rsidRPr="00B358AA" w:rsidRDefault="00B358AA" w:rsidP="00B358AA">
            <w:pPr>
              <w:rPr>
                <w:b/>
                <w:bCs/>
              </w:rPr>
            </w:pPr>
            <w:r>
              <w:rPr>
                <w:b/>
                <w:bCs/>
              </w:rPr>
              <w:t>ALL MEDIA</w:t>
            </w:r>
          </w:p>
        </w:tc>
      </w:tr>
      <w:tr w:rsidR="00B358AA" w14:paraId="6F43F68F" w14:textId="77777777" w:rsidTr="00B358AA">
        <w:tc>
          <w:tcPr>
            <w:tcW w:w="1700" w:type="dxa"/>
            <w:tcBorders>
              <w:top w:val="dotted" w:sz="4" w:space="0" w:color="auto"/>
              <w:left w:val="dotted" w:sz="4" w:space="0" w:color="auto"/>
              <w:bottom w:val="dotted" w:sz="4" w:space="0" w:color="auto"/>
              <w:right w:val="dotted" w:sz="4" w:space="0" w:color="auto"/>
            </w:tcBorders>
          </w:tcPr>
          <w:p w14:paraId="172FB976" w14:textId="48D64A38" w:rsidR="00B358AA" w:rsidRPr="00B358AA" w:rsidRDefault="00B358AA" w:rsidP="00B358AA">
            <w:pPr>
              <w:rPr>
                <w:b/>
                <w:bCs/>
              </w:rPr>
            </w:pPr>
            <w:r>
              <w:rPr>
                <w:b/>
                <w:bCs/>
              </w:rPr>
              <w:t xml:space="preserve">CONTACT PERSON: </w:t>
            </w:r>
          </w:p>
        </w:tc>
        <w:tc>
          <w:tcPr>
            <w:tcW w:w="7650" w:type="dxa"/>
            <w:tcBorders>
              <w:top w:val="dotted" w:sz="4" w:space="0" w:color="auto"/>
              <w:left w:val="dotted" w:sz="4" w:space="0" w:color="auto"/>
              <w:bottom w:val="dotted" w:sz="4" w:space="0" w:color="auto"/>
              <w:right w:val="dotted" w:sz="4" w:space="0" w:color="auto"/>
            </w:tcBorders>
          </w:tcPr>
          <w:p w14:paraId="1C0EBD12" w14:textId="77777777" w:rsidR="00037E12" w:rsidRDefault="00B358AA" w:rsidP="00B358AA">
            <w:pPr>
              <w:rPr>
                <w:b/>
                <w:bCs/>
              </w:rPr>
            </w:pPr>
            <w:r>
              <w:rPr>
                <w:b/>
                <w:bCs/>
              </w:rPr>
              <w:t xml:space="preserve">LESLIE BODE-NATIONAL TEAM DEVELOPMENT CENTRE MANAGER </w:t>
            </w:r>
          </w:p>
          <w:p w14:paraId="13706C70" w14:textId="132C0D81" w:rsidR="00BE4F2A" w:rsidRDefault="00B358AA" w:rsidP="00B358AA">
            <w:pPr>
              <w:rPr>
                <w:b/>
                <w:bCs/>
              </w:rPr>
            </w:pPr>
            <w:r>
              <w:rPr>
                <w:b/>
                <w:bCs/>
              </w:rPr>
              <w:t xml:space="preserve">(807) 631-7983, </w:t>
            </w:r>
            <w:hyperlink r:id="rId7" w:history="1">
              <w:r w:rsidRPr="00CE6490">
                <w:rPr>
                  <w:rStyle w:val="Hyperlink"/>
                  <w:b/>
                  <w:bCs/>
                </w:rPr>
                <w:t>ntdc.manager@gmail.com</w:t>
              </w:r>
            </w:hyperlink>
          </w:p>
          <w:p w14:paraId="3C285F91" w14:textId="34DA0DA6" w:rsidR="00BE4F2A" w:rsidRDefault="00BE4F2A" w:rsidP="00B358AA">
            <w:r w:rsidRPr="00BE4F2A">
              <w:t>Photo Attached:</w:t>
            </w:r>
            <w:r w:rsidR="002F06E1">
              <w:t xml:space="preserve"> </w:t>
            </w:r>
            <w:r w:rsidR="00037E12">
              <w:t>-</w:t>
            </w:r>
            <w:r w:rsidR="00A814AF">
              <w:t xml:space="preserve">     </w:t>
            </w:r>
            <w:r w:rsidRPr="00BE4F2A">
              <w:t>Credit</w:t>
            </w:r>
            <w:r w:rsidR="00037E12">
              <w:t xml:space="preserve">: </w:t>
            </w:r>
            <w:r w:rsidRPr="00BE4F2A">
              <w:t xml:space="preserve">Nathaniel </w:t>
            </w:r>
            <w:proofErr w:type="spellStart"/>
            <w:r w:rsidRPr="00BE4F2A">
              <w:t>Mah</w:t>
            </w:r>
            <w:proofErr w:type="spellEnd"/>
            <w:r w:rsidRPr="00BE4F2A">
              <w:t>/Nordiq Canada</w:t>
            </w:r>
          </w:p>
          <w:p w14:paraId="1EF01D56" w14:textId="77777777" w:rsidR="006F3ECB" w:rsidRDefault="006F3ECB" w:rsidP="006F3ECB">
            <w:pPr>
              <w:pStyle w:val="ListParagraph"/>
              <w:numPr>
                <w:ilvl w:val="0"/>
                <w:numId w:val="2"/>
              </w:numPr>
            </w:pPr>
            <w:r>
              <w:t>Sarah Cullinan photo credit to Doug Stephen</w:t>
            </w:r>
          </w:p>
          <w:p w14:paraId="1CEA9ADE" w14:textId="500442AF" w:rsidR="00A814AF" w:rsidRPr="00BE4F2A" w:rsidRDefault="00A814AF" w:rsidP="006F3ECB">
            <w:pPr>
              <w:pStyle w:val="ListParagraph"/>
              <w:numPr>
                <w:ilvl w:val="0"/>
                <w:numId w:val="2"/>
              </w:numPr>
            </w:pPr>
            <w:r>
              <w:t>Max Hollmann photo credit to Doug Stephen</w:t>
            </w:r>
          </w:p>
        </w:tc>
      </w:tr>
    </w:tbl>
    <w:p w14:paraId="6A9C8D35" w14:textId="77777777" w:rsidR="006F3ECB" w:rsidRDefault="006F3ECB" w:rsidP="006F3ECB">
      <w:pPr>
        <w:rPr>
          <w:b/>
          <w:bCs/>
        </w:rPr>
      </w:pPr>
    </w:p>
    <w:p w14:paraId="39E1A976" w14:textId="21E50925" w:rsidR="006F3ECB" w:rsidRPr="006F3ECB" w:rsidRDefault="006F3ECB" w:rsidP="006F3ECB">
      <w:pPr>
        <w:rPr>
          <w:rFonts w:ascii="Times New Roman" w:eastAsia="Times New Roman" w:hAnsi="Times New Roman" w:cs="Times New Roman"/>
        </w:rPr>
      </w:pPr>
      <w:r w:rsidRPr="006F3ECB">
        <w:rPr>
          <w:rFonts w:ascii="Arial" w:eastAsia="Times New Roman" w:hAnsi="Arial" w:cs="Arial"/>
          <w:b/>
          <w:bCs/>
          <w:i/>
          <w:iCs/>
          <w:color w:val="000000"/>
          <w:sz w:val="22"/>
          <w:szCs w:val="22"/>
          <w:lang w:val="en-US"/>
        </w:rPr>
        <w:t>For Immediate Release</w:t>
      </w:r>
    </w:p>
    <w:p w14:paraId="212EF3B4" w14:textId="058CE9D5" w:rsidR="006F3ECB" w:rsidRPr="006F3ECB" w:rsidRDefault="006F3ECB" w:rsidP="006F3ECB">
      <w:pPr>
        <w:rPr>
          <w:rFonts w:ascii="Times New Roman" w:eastAsia="Times New Roman" w:hAnsi="Times New Roman" w:cs="Times New Roman"/>
          <w:color w:val="000000"/>
          <w:sz w:val="27"/>
          <w:szCs w:val="27"/>
        </w:rPr>
      </w:pPr>
      <w:r>
        <w:rPr>
          <w:rFonts w:ascii="Arial" w:eastAsia="Times New Roman" w:hAnsi="Arial" w:cs="Arial"/>
          <w:b/>
          <w:bCs/>
          <w:i/>
          <w:iCs/>
          <w:color w:val="000000"/>
          <w:sz w:val="22"/>
          <w:szCs w:val="22"/>
          <w:lang w:val="en-US"/>
        </w:rPr>
        <w:t>January 19</w:t>
      </w:r>
      <w:r w:rsidRPr="006F3ECB">
        <w:rPr>
          <w:rFonts w:ascii="Arial" w:eastAsia="Times New Roman" w:hAnsi="Arial" w:cs="Arial"/>
          <w:b/>
          <w:bCs/>
          <w:i/>
          <w:iCs/>
          <w:color w:val="000000"/>
          <w:sz w:val="22"/>
          <w:szCs w:val="22"/>
          <w:lang w:val="en-US"/>
        </w:rPr>
        <w:t>, 202</w:t>
      </w:r>
      <w:r>
        <w:rPr>
          <w:rFonts w:ascii="Arial" w:eastAsia="Times New Roman" w:hAnsi="Arial" w:cs="Arial"/>
          <w:b/>
          <w:bCs/>
          <w:i/>
          <w:iCs/>
          <w:color w:val="000000"/>
          <w:sz w:val="22"/>
          <w:szCs w:val="22"/>
          <w:lang w:val="en-US"/>
        </w:rPr>
        <w:t>2</w:t>
      </w:r>
    </w:p>
    <w:p w14:paraId="6FCFD6F6" w14:textId="77777777" w:rsidR="008A18A0" w:rsidRDefault="008A18A0" w:rsidP="008A18A0">
      <w:pPr>
        <w:rPr>
          <w:rFonts w:ascii="Open Sans" w:eastAsia="Times New Roman" w:hAnsi="Open Sans" w:cs="Open Sans"/>
          <w:b/>
          <w:bCs/>
          <w:color w:val="000000"/>
        </w:rPr>
      </w:pPr>
    </w:p>
    <w:p w14:paraId="06F105E7" w14:textId="0E5FD25B" w:rsidR="008A18A0" w:rsidRPr="008A18A0" w:rsidRDefault="008A18A0" w:rsidP="008A18A0">
      <w:pPr>
        <w:rPr>
          <w:rFonts w:ascii="Times New Roman" w:eastAsia="Times New Roman" w:hAnsi="Times New Roman" w:cs="Times New Roman"/>
          <w:b/>
          <w:bCs/>
          <w:color w:val="000000"/>
        </w:rPr>
      </w:pPr>
      <w:r w:rsidRPr="008A18A0">
        <w:rPr>
          <w:rFonts w:ascii="Open Sans" w:eastAsia="Times New Roman" w:hAnsi="Open Sans" w:cs="Open Sans"/>
          <w:b/>
          <w:bCs/>
          <w:color w:val="000000"/>
        </w:rPr>
        <w:t xml:space="preserve">Thunder Bay Skiers off to Europe to compete in </w:t>
      </w:r>
      <w:r w:rsidR="00BF0E39">
        <w:rPr>
          <w:rFonts w:ascii="Open Sans" w:eastAsia="Times New Roman" w:hAnsi="Open Sans" w:cs="Open Sans"/>
          <w:b/>
          <w:bCs/>
          <w:color w:val="000000"/>
        </w:rPr>
        <w:t>World Junior/</w:t>
      </w:r>
      <w:r w:rsidRPr="008A18A0">
        <w:rPr>
          <w:rFonts w:ascii="Open Sans" w:eastAsia="Times New Roman" w:hAnsi="Open Sans" w:cs="Open Sans"/>
          <w:b/>
          <w:bCs/>
          <w:color w:val="000000"/>
        </w:rPr>
        <w:t>U23</w:t>
      </w:r>
      <w:r w:rsidR="00BF0E39">
        <w:rPr>
          <w:rFonts w:ascii="Open Sans" w:eastAsia="Times New Roman" w:hAnsi="Open Sans" w:cs="Open Sans"/>
          <w:b/>
          <w:bCs/>
          <w:color w:val="000000"/>
        </w:rPr>
        <w:t xml:space="preserve"> </w:t>
      </w:r>
      <w:r w:rsidRPr="008A18A0">
        <w:rPr>
          <w:rFonts w:ascii="Open Sans" w:eastAsia="Times New Roman" w:hAnsi="Open Sans" w:cs="Open Sans"/>
          <w:b/>
          <w:bCs/>
          <w:color w:val="000000"/>
        </w:rPr>
        <w:t>Championships</w:t>
      </w:r>
    </w:p>
    <w:p w14:paraId="677C2B88" w14:textId="3FE0A432" w:rsidR="008A18A0" w:rsidRPr="008A18A0" w:rsidRDefault="008A18A0" w:rsidP="008A18A0">
      <w:pPr>
        <w:rPr>
          <w:rFonts w:ascii="Times New Roman" w:eastAsia="Times New Roman" w:hAnsi="Times New Roman" w:cs="Times New Roman"/>
          <w:color w:val="000000"/>
        </w:rPr>
      </w:pPr>
    </w:p>
    <w:p w14:paraId="219EFE96" w14:textId="3F1BF801" w:rsidR="008A18A0" w:rsidRPr="008A18A0" w:rsidRDefault="008A18A0" w:rsidP="008A18A0">
      <w:pPr>
        <w:rPr>
          <w:rFonts w:eastAsia="Times New Roman" w:cstheme="minorHAnsi"/>
          <w:color w:val="000000"/>
          <w:sz w:val="22"/>
          <w:szCs w:val="22"/>
        </w:rPr>
      </w:pPr>
      <w:r w:rsidRPr="008A18A0">
        <w:rPr>
          <w:rFonts w:eastAsia="Times New Roman" w:cstheme="minorHAnsi"/>
          <w:color w:val="000000"/>
          <w:sz w:val="22"/>
          <w:szCs w:val="22"/>
        </w:rPr>
        <w:t>The National Team Development Centre (NTDC) and Big Thunder Nordic</w:t>
      </w:r>
      <w:r w:rsidR="006F3ECB">
        <w:rPr>
          <w:rFonts w:eastAsia="Times New Roman" w:cstheme="minorHAnsi"/>
          <w:color w:val="000000"/>
          <w:sz w:val="22"/>
          <w:szCs w:val="22"/>
        </w:rPr>
        <w:t xml:space="preserve"> Ski Club</w:t>
      </w:r>
      <w:r w:rsidRPr="008A18A0">
        <w:rPr>
          <w:rFonts w:eastAsia="Times New Roman" w:cstheme="minorHAnsi"/>
          <w:color w:val="000000"/>
          <w:sz w:val="22"/>
          <w:szCs w:val="22"/>
        </w:rPr>
        <w:t xml:space="preserve"> are pleased to announce that three Thunder Bay based athletes have been selected to </w:t>
      </w:r>
      <w:r w:rsidR="00A67A61">
        <w:rPr>
          <w:rFonts w:eastAsia="Times New Roman" w:cstheme="minorHAnsi"/>
          <w:color w:val="000000"/>
          <w:sz w:val="22"/>
          <w:szCs w:val="22"/>
        </w:rPr>
        <w:t>Canada’s</w:t>
      </w:r>
      <w:r w:rsidRPr="008A18A0">
        <w:rPr>
          <w:rFonts w:eastAsia="Times New Roman" w:cstheme="minorHAnsi"/>
          <w:color w:val="000000"/>
          <w:sz w:val="22"/>
          <w:szCs w:val="22"/>
        </w:rPr>
        <w:t xml:space="preserve"> 2022 World Junior and U23 Ski Championship Team</w:t>
      </w:r>
      <w:r w:rsidRPr="005F59F6">
        <w:rPr>
          <w:rFonts w:eastAsia="Times New Roman" w:cstheme="minorHAnsi"/>
          <w:color w:val="000000"/>
          <w:sz w:val="22"/>
          <w:szCs w:val="22"/>
        </w:rPr>
        <w:t>.</w:t>
      </w:r>
      <w:r w:rsidR="006F3ECB">
        <w:rPr>
          <w:rFonts w:eastAsia="Times New Roman" w:cstheme="minorHAnsi"/>
          <w:color w:val="000000"/>
          <w:sz w:val="22"/>
          <w:szCs w:val="22"/>
        </w:rPr>
        <w:t xml:space="preserve">  </w:t>
      </w:r>
      <w:r w:rsidRPr="005F59F6">
        <w:rPr>
          <w:rFonts w:eastAsia="Times New Roman" w:cstheme="minorHAnsi"/>
          <w:color w:val="000000"/>
          <w:sz w:val="22"/>
          <w:szCs w:val="22"/>
        </w:rPr>
        <w:t>This year’s Championship is</w:t>
      </w:r>
      <w:r w:rsidRPr="008A18A0">
        <w:rPr>
          <w:rFonts w:eastAsia="Times New Roman" w:cstheme="minorHAnsi"/>
          <w:color w:val="000000"/>
          <w:sz w:val="22"/>
          <w:szCs w:val="22"/>
        </w:rPr>
        <w:t xml:space="preserve"> being held in </w:t>
      </w:r>
      <w:proofErr w:type="spellStart"/>
      <w:r w:rsidRPr="008A18A0">
        <w:rPr>
          <w:rFonts w:eastAsia="Times New Roman" w:cstheme="minorHAnsi"/>
          <w:color w:val="000000"/>
          <w:sz w:val="22"/>
          <w:szCs w:val="22"/>
        </w:rPr>
        <w:t>Lynga</w:t>
      </w:r>
      <w:proofErr w:type="spellEnd"/>
      <w:r w:rsidRPr="008A18A0">
        <w:rPr>
          <w:rFonts w:eastAsia="Times New Roman" w:cstheme="minorHAnsi"/>
          <w:color w:val="000000"/>
          <w:sz w:val="22"/>
          <w:szCs w:val="22"/>
        </w:rPr>
        <w:t>, Norway February 22 to February 27, 2022. </w:t>
      </w:r>
    </w:p>
    <w:p w14:paraId="3030EF01" w14:textId="76B161CB" w:rsidR="00794A2C" w:rsidRPr="008A18A0" w:rsidRDefault="00794A2C" w:rsidP="008A18A0">
      <w:pPr>
        <w:rPr>
          <w:rFonts w:eastAsia="Times New Roman" w:cstheme="minorHAnsi"/>
          <w:color w:val="000000"/>
          <w:sz w:val="22"/>
          <w:szCs w:val="22"/>
        </w:rPr>
      </w:pPr>
    </w:p>
    <w:p w14:paraId="513B856B" w14:textId="77777777" w:rsidR="006F3ECB" w:rsidRDefault="008A18A0" w:rsidP="006F3ECB">
      <w:pPr>
        <w:rPr>
          <w:rFonts w:eastAsia="Times New Roman" w:cstheme="minorHAnsi"/>
          <w:color w:val="000000"/>
          <w:sz w:val="22"/>
          <w:szCs w:val="22"/>
        </w:rPr>
      </w:pPr>
      <w:r w:rsidRPr="008A18A0">
        <w:rPr>
          <w:rFonts w:eastAsia="Times New Roman" w:cstheme="minorHAnsi"/>
          <w:color w:val="000000"/>
          <w:sz w:val="22"/>
          <w:szCs w:val="22"/>
        </w:rPr>
        <w:t xml:space="preserve">NTDC </w:t>
      </w:r>
      <w:r w:rsidR="00A67A61">
        <w:rPr>
          <w:rFonts w:eastAsia="Times New Roman" w:cstheme="minorHAnsi"/>
          <w:color w:val="000000"/>
          <w:sz w:val="22"/>
          <w:szCs w:val="22"/>
        </w:rPr>
        <w:t>a</w:t>
      </w:r>
      <w:r w:rsidRPr="008A18A0">
        <w:rPr>
          <w:rFonts w:eastAsia="Times New Roman" w:cstheme="minorHAnsi"/>
          <w:color w:val="000000"/>
          <w:sz w:val="22"/>
          <w:szCs w:val="22"/>
        </w:rPr>
        <w:t>thlete </w:t>
      </w:r>
      <w:r w:rsidRPr="008A18A0">
        <w:rPr>
          <w:rFonts w:eastAsia="Times New Roman" w:cstheme="minorHAnsi"/>
          <w:color w:val="000000"/>
          <w:sz w:val="22"/>
          <w:szCs w:val="22"/>
          <w:bdr w:val="none" w:sz="0" w:space="0" w:color="auto" w:frame="1"/>
        </w:rPr>
        <w:t xml:space="preserve">Pierre </w:t>
      </w:r>
      <w:proofErr w:type="spellStart"/>
      <w:r w:rsidRPr="008A18A0">
        <w:rPr>
          <w:rFonts w:eastAsia="Times New Roman" w:cstheme="minorHAnsi"/>
          <w:color w:val="000000"/>
          <w:sz w:val="22"/>
          <w:szCs w:val="22"/>
          <w:bdr w:val="none" w:sz="0" w:space="0" w:color="auto" w:frame="1"/>
        </w:rPr>
        <w:t>Grall</w:t>
      </w:r>
      <w:proofErr w:type="spellEnd"/>
      <w:r w:rsidRPr="008A18A0">
        <w:rPr>
          <w:rFonts w:eastAsia="Times New Roman" w:cstheme="minorHAnsi"/>
          <w:color w:val="000000"/>
          <w:sz w:val="22"/>
          <w:szCs w:val="22"/>
          <w:bdr w:val="none" w:sz="0" w:space="0" w:color="auto" w:frame="1"/>
        </w:rPr>
        <w:t>-Johnson</w:t>
      </w:r>
      <w:r w:rsidR="00A67A61">
        <w:rPr>
          <w:rFonts w:eastAsia="Times New Roman" w:cstheme="minorHAnsi"/>
          <w:color w:val="000000"/>
          <w:sz w:val="22"/>
          <w:szCs w:val="22"/>
          <w:bdr w:val="none" w:sz="0" w:space="0" w:color="auto" w:frame="1"/>
        </w:rPr>
        <w:t>,</w:t>
      </w:r>
      <w:r w:rsidRPr="005F59F6">
        <w:rPr>
          <w:rFonts w:eastAsia="Times New Roman" w:cstheme="minorHAnsi"/>
          <w:color w:val="000000"/>
          <w:sz w:val="22"/>
          <w:szCs w:val="22"/>
          <w:bdr w:val="none" w:sz="0" w:space="0" w:color="auto" w:frame="1"/>
        </w:rPr>
        <w:t xml:space="preserve"> who lives and trains in Thunder Bay (home club/town: </w:t>
      </w:r>
      <w:proofErr w:type="spellStart"/>
      <w:r w:rsidRPr="005F59F6">
        <w:rPr>
          <w:rFonts w:eastAsia="Times New Roman" w:cstheme="minorHAnsi"/>
          <w:color w:val="000000"/>
          <w:sz w:val="22"/>
          <w:szCs w:val="22"/>
          <w:bdr w:val="none" w:sz="0" w:space="0" w:color="auto" w:frame="1"/>
        </w:rPr>
        <w:t>Nakkertok</w:t>
      </w:r>
      <w:proofErr w:type="spellEnd"/>
      <w:r w:rsidRPr="005F59F6">
        <w:rPr>
          <w:rFonts w:eastAsia="Times New Roman" w:cstheme="minorHAnsi"/>
          <w:color w:val="000000"/>
          <w:sz w:val="22"/>
          <w:szCs w:val="22"/>
          <w:bdr w:val="none" w:sz="0" w:space="0" w:color="auto" w:frame="1"/>
        </w:rPr>
        <w:t xml:space="preserve"> Nordic/Ottawa)</w:t>
      </w:r>
      <w:r w:rsidR="00A67A61">
        <w:rPr>
          <w:rFonts w:eastAsia="Times New Roman" w:cstheme="minorHAnsi"/>
          <w:color w:val="000000"/>
          <w:sz w:val="22"/>
          <w:szCs w:val="22"/>
          <w:bdr w:val="none" w:sz="0" w:space="0" w:color="auto" w:frame="1"/>
        </w:rPr>
        <w:t>,</w:t>
      </w:r>
      <w:r w:rsidRPr="005F59F6">
        <w:rPr>
          <w:rFonts w:eastAsia="Times New Roman" w:cstheme="minorHAnsi"/>
          <w:color w:val="000000"/>
          <w:sz w:val="22"/>
          <w:szCs w:val="22"/>
          <w:bdr w:val="none" w:sz="0" w:space="0" w:color="auto" w:frame="1"/>
        </w:rPr>
        <w:t xml:space="preserve"> </w:t>
      </w:r>
      <w:r w:rsidRPr="008A18A0">
        <w:rPr>
          <w:rFonts w:eastAsia="Times New Roman" w:cstheme="minorHAnsi"/>
          <w:color w:val="000000"/>
          <w:sz w:val="22"/>
          <w:szCs w:val="22"/>
          <w:bdr w:val="none" w:sz="0" w:space="0" w:color="auto" w:frame="1"/>
        </w:rPr>
        <w:t xml:space="preserve">secured his position on the team following exceptional races at the Canadian U23/Junior Trials in Canmore </w:t>
      </w:r>
      <w:r w:rsidR="00A67A61">
        <w:rPr>
          <w:rFonts w:eastAsia="Times New Roman" w:cstheme="minorHAnsi"/>
          <w:color w:val="000000"/>
          <w:sz w:val="22"/>
          <w:szCs w:val="22"/>
          <w:bdr w:val="none" w:sz="0" w:space="0" w:color="auto" w:frame="1"/>
        </w:rPr>
        <w:t>earlier</w:t>
      </w:r>
      <w:r w:rsidRPr="008A18A0">
        <w:rPr>
          <w:rFonts w:eastAsia="Times New Roman" w:cstheme="minorHAnsi"/>
          <w:color w:val="000000"/>
          <w:sz w:val="22"/>
          <w:szCs w:val="22"/>
          <w:bdr w:val="none" w:sz="0" w:space="0" w:color="auto" w:frame="1"/>
        </w:rPr>
        <w:t xml:space="preserve"> this month </w:t>
      </w:r>
      <w:r w:rsidRPr="005F59F6">
        <w:rPr>
          <w:rFonts w:eastAsia="Times New Roman" w:cstheme="minorHAnsi"/>
          <w:color w:val="000000"/>
          <w:sz w:val="22"/>
          <w:szCs w:val="22"/>
          <w:bdr w:val="none" w:sz="0" w:space="0" w:color="auto" w:frame="1"/>
        </w:rPr>
        <w:t>with a 3</w:t>
      </w:r>
      <w:r w:rsidRPr="005F59F6">
        <w:rPr>
          <w:rFonts w:eastAsia="Times New Roman" w:cstheme="minorHAnsi"/>
          <w:color w:val="000000"/>
          <w:sz w:val="22"/>
          <w:szCs w:val="22"/>
          <w:bdr w:val="none" w:sz="0" w:space="0" w:color="auto" w:frame="1"/>
          <w:vertAlign w:val="superscript"/>
        </w:rPr>
        <w:t>rd</w:t>
      </w:r>
      <w:r w:rsidRPr="005F59F6">
        <w:rPr>
          <w:rFonts w:eastAsia="Times New Roman" w:cstheme="minorHAnsi"/>
          <w:color w:val="000000"/>
          <w:sz w:val="22"/>
          <w:szCs w:val="22"/>
          <w:bdr w:val="none" w:sz="0" w:space="0" w:color="auto" w:frame="1"/>
        </w:rPr>
        <w:t xml:space="preserve"> place in the Sprint-Freestyle event. </w:t>
      </w:r>
      <w:r w:rsidRPr="008A18A0">
        <w:rPr>
          <w:rFonts w:eastAsia="Times New Roman" w:cstheme="minorHAnsi"/>
          <w:color w:val="000000"/>
          <w:sz w:val="22"/>
          <w:szCs w:val="22"/>
          <w:bdr w:val="none" w:sz="0" w:space="0" w:color="auto" w:frame="1"/>
        </w:rPr>
        <w:t> </w:t>
      </w:r>
      <w:r w:rsidRPr="008A18A0">
        <w:rPr>
          <w:rFonts w:eastAsia="Times New Roman" w:cstheme="minorHAnsi"/>
          <w:color w:val="000000"/>
          <w:sz w:val="22"/>
          <w:szCs w:val="22"/>
        </w:rPr>
        <w:br/>
      </w:r>
    </w:p>
    <w:p w14:paraId="1D914984" w14:textId="2F060446" w:rsidR="006F3ECB" w:rsidRPr="005F59F6" w:rsidRDefault="006F3ECB" w:rsidP="006F3ECB">
      <w:pPr>
        <w:rPr>
          <w:rFonts w:eastAsia="Times New Roman" w:cstheme="minorHAnsi"/>
          <w:color w:val="222222"/>
          <w:sz w:val="22"/>
          <w:szCs w:val="22"/>
          <w:shd w:val="clear" w:color="auto" w:fill="FFFFFF"/>
        </w:rPr>
      </w:pPr>
      <w:r w:rsidRPr="008A18A0">
        <w:rPr>
          <w:rFonts w:eastAsia="Times New Roman" w:cstheme="minorHAnsi"/>
          <w:color w:val="000000"/>
          <w:sz w:val="22"/>
          <w:szCs w:val="22"/>
        </w:rPr>
        <w:t>NTDC Head Coach</w:t>
      </w:r>
      <w:r>
        <w:rPr>
          <w:rFonts w:eastAsia="Times New Roman" w:cstheme="minorHAnsi"/>
          <w:color w:val="000000"/>
          <w:sz w:val="22"/>
          <w:szCs w:val="22"/>
        </w:rPr>
        <w:t xml:space="preserve">, </w:t>
      </w:r>
      <w:r w:rsidRPr="008A18A0">
        <w:rPr>
          <w:rFonts w:eastAsia="Times New Roman" w:cstheme="minorHAnsi"/>
          <w:color w:val="000000"/>
          <w:sz w:val="22"/>
          <w:szCs w:val="22"/>
        </w:rPr>
        <w:t>Timo Puiras</w:t>
      </w:r>
      <w:r>
        <w:rPr>
          <w:rFonts w:eastAsia="Times New Roman" w:cstheme="minorHAnsi"/>
          <w:color w:val="000000"/>
          <w:sz w:val="22"/>
          <w:szCs w:val="22"/>
        </w:rPr>
        <w:t>,</w:t>
      </w:r>
      <w:r w:rsidRPr="008A18A0">
        <w:rPr>
          <w:rFonts w:eastAsia="Times New Roman" w:cstheme="minorHAnsi"/>
          <w:color w:val="000000"/>
          <w:sz w:val="22"/>
          <w:szCs w:val="22"/>
        </w:rPr>
        <w:t xml:space="preserve"> will also be joining the Team as </w:t>
      </w:r>
      <w:r w:rsidRPr="005F59F6">
        <w:rPr>
          <w:rFonts w:eastAsia="Times New Roman" w:cstheme="minorHAnsi"/>
          <w:color w:val="000000"/>
          <w:sz w:val="22"/>
          <w:szCs w:val="22"/>
        </w:rPr>
        <w:t xml:space="preserve">a coach supporting the entire Canadian contingent (Nordiq Canada) at these races. </w:t>
      </w:r>
      <w:r w:rsidRPr="005F59F6">
        <w:rPr>
          <w:rFonts w:eastAsia="Times New Roman" w:cstheme="minorHAnsi"/>
          <w:color w:val="222222"/>
          <w:sz w:val="22"/>
          <w:szCs w:val="22"/>
          <w:shd w:val="clear" w:color="auto" w:fill="FFFFFF"/>
        </w:rPr>
        <w:t>Puiras notes that "we are excited to be going to Norway for these championships. The team has been training well and we are expecting good results</w:t>
      </w:r>
      <w:r w:rsidR="00BF0E39">
        <w:rPr>
          <w:rFonts w:eastAsia="Times New Roman" w:cstheme="minorHAnsi"/>
          <w:color w:val="222222"/>
          <w:sz w:val="22"/>
          <w:szCs w:val="22"/>
          <w:shd w:val="clear" w:color="auto" w:fill="FFFFFF"/>
        </w:rPr>
        <w:t>.</w:t>
      </w:r>
      <w:r w:rsidRPr="005F59F6">
        <w:rPr>
          <w:rFonts w:eastAsia="Times New Roman" w:cstheme="minorHAnsi"/>
          <w:color w:val="222222"/>
          <w:sz w:val="22"/>
          <w:szCs w:val="22"/>
          <w:shd w:val="clear" w:color="auto" w:fill="FFFFFF"/>
        </w:rPr>
        <w:t>"</w:t>
      </w:r>
    </w:p>
    <w:p w14:paraId="2E49A953" w14:textId="23B5865C" w:rsidR="008A18A0" w:rsidRDefault="008A18A0" w:rsidP="008A18A0">
      <w:pPr>
        <w:rPr>
          <w:rFonts w:eastAsia="Times New Roman" w:cstheme="minorHAnsi"/>
          <w:color w:val="000000"/>
          <w:sz w:val="22"/>
          <w:szCs w:val="22"/>
        </w:rPr>
      </w:pPr>
    </w:p>
    <w:p w14:paraId="05F0420E" w14:textId="0A8429CF" w:rsidR="006F3ECB" w:rsidRDefault="006F3ECB" w:rsidP="008A18A0">
      <w:pPr>
        <w:rPr>
          <w:rFonts w:eastAsia="Times New Roman" w:cstheme="minorHAnsi"/>
          <w:color w:val="000000"/>
          <w:sz w:val="22"/>
          <w:szCs w:val="22"/>
        </w:rPr>
      </w:pPr>
      <w:r>
        <w:rPr>
          <w:noProof/>
          <w:sz w:val="22"/>
          <w:szCs w:val="22"/>
        </w:rPr>
        <w:lastRenderedPageBreak/>
        <w:drawing>
          <wp:inline distT="0" distB="0" distL="0" distR="0" wp14:anchorId="0B44A8EB" wp14:editId="63DADF4B">
            <wp:extent cx="3745887" cy="5615581"/>
            <wp:effectExtent l="0" t="0" r="635" b="0"/>
            <wp:docPr id="5" name="Picture 5" descr="A person skiing down a slo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kiing down a slop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773750" cy="5657352"/>
                    </a:xfrm>
                    <a:prstGeom prst="rect">
                      <a:avLst/>
                    </a:prstGeom>
                  </pic:spPr>
                </pic:pic>
              </a:graphicData>
            </a:graphic>
          </wp:inline>
        </w:drawing>
      </w:r>
    </w:p>
    <w:p w14:paraId="689EE2A8" w14:textId="77777777" w:rsidR="008449A7" w:rsidRDefault="008449A7" w:rsidP="008A18A0">
      <w:pPr>
        <w:rPr>
          <w:rFonts w:eastAsia="Times New Roman" w:cstheme="minorHAnsi"/>
          <w:color w:val="000000"/>
          <w:sz w:val="22"/>
          <w:szCs w:val="22"/>
        </w:rPr>
      </w:pPr>
    </w:p>
    <w:p w14:paraId="50655501" w14:textId="5EB53429" w:rsidR="006F3ECB" w:rsidRDefault="006F3ECB" w:rsidP="008A18A0">
      <w:pPr>
        <w:rPr>
          <w:rFonts w:eastAsia="Times New Roman" w:cstheme="minorHAnsi"/>
          <w:color w:val="000000"/>
          <w:sz w:val="22"/>
          <w:szCs w:val="22"/>
        </w:rPr>
      </w:pPr>
      <w:r>
        <w:rPr>
          <w:rFonts w:eastAsia="Times New Roman" w:cstheme="minorHAnsi"/>
          <w:color w:val="000000"/>
          <w:sz w:val="22"/>
          <w:szCs w:val="22"/>
        </w:rPr>
        <w:t>Big Thunder Nordic Ski Club athletes Sarah Cullinan and Max Hollmann were also selected to represent Canada at the World Junior Ski Championships, securing their respective spots with podium finishes in the classic technique races on day 2 of the trial races competition.  Cullinan, a grade 12 student at Superior Collegiate, and Hollmann, a second-year physics major at Lakehead University, grew up training in Thunder Bay and will compete internationally for the first time in their young racing careers.</w:t>
      </w:r>
    </w:p>
    <w:p w14:paraId="237AB001" w14:textId="34BEE17B" w:rsidR="006F3ECB" w:rsidRDefault="006F3ECB" w:rsidP="008A18A0">
      <w:pPr>
        <w:rPr>
          <w:rFonts w:eastAsia="Times New Roman" w:cstheme="minorHAnsi"/>
          <w:color w:val="000000"/>
          <w:sz w:val="22"/>
          <w:szCs w:val="22"/>
        </w:rPr>
      </w:pPr>
    </w:p>
    <w:p w14:paraId="19DCF5FA" w14:textId="315B3300" w:rsidR="006F3ECB" w:rsidRDefault="006F3ECB" w:rsidP="008A18A0">
      <w:pPr>
        <w:rPr>
          <w:rFonts w:eastAsia="Times New Roman" w:cstheme="minorHAnsi"/>
          <w:color w:val="000000"/>
          <w:sz w:val="22"/>
          <w:szCs w:val="22"/>
        </w:rPr>
      </w:pPr>
      <w:r>
        <w:rPr>
          <w:rFonts w:eastAsia="Times New Roman" w:cstheme="minorHAnsi"/>
          <w:color w:val="000000"/>
          <w:sz w:val="22"/>
          <w:szCs w:val="22"/>
        </w:rPr>
        <w:t>Big Thunder Nordic Ski Club Head Coach Adam Kates said of the athlet</w:t>
      </w:r>
      <w:r w:rsidR="00A7127C">
        <w:rPr>
          <w:rFonts w:eastAsia="Times New Roman" w:cstheme="minorHAnsi"/>
          <w:color w:val="000000"/>
          <w:sz w:val="22"/>
          <w:szCs w:val="22"/>
        </w:rPr>
        <w:t>e</w:t>
      </w:r>
      <w:r>
        <w:rPr>
          <w:rFonts w:eastAsia="Times New Roman" w:cstheme="minorHAnsi"/>
          <w:color w:val="000000"/>
          <w:sz w:val="22"/>
          <w:szCs w:val="22"/>
        </w:rPr>
        <w:t>s</w:t>
      </w:r>
      <w:r w:rsidR="00A7127C">
        <w:rPr>
          <w:rFonts w:eastAsia="Times New Roman" w:cstheme="minorHAnsi"/>
          <w:color w:val="000000"/>
          <w:sz w:val="22"/>
          <w:szCs w:val="22"/>
        </w:rPr>
        <w:t>’</w:t>
      </w:r>
      <w:r>
        <w:rPr>
          <w:rFonts w:eastAsia="Times New Roman" w:cstheme="minorHAnsi"/>
          <w:color w:val="000000"/>
          <w:sz w:val="22"/>
          <w:szCs w:val="22"/>
        </w:rPr>
        <w:t xml:space="preserve"> performance; “it was great to see Max and Sarah achieve such huge personal and team success after so much hard work and dedication leading up to these races.  Both stayed extremely focused and motivated during the </w:t>
      </w:r>
      <w:r>
        <w:rPr>
          <w:rFonts w:eastAsia="Times New Roman" w:cstheme="minorHAnsi"/>
          <w:color w:val="000000"/>
          <w:sz w:val="22"/>
          <w:szCs w:val="22"/>
        </w:rPr>
        <w:lastRenderedPageBreak/>
        <w:t>challenges of a pandemic and both performed to their full potential on the day they needed to.  The ski community is very proud of what they accomplished but also of the character and class they show as role models for the next generation of local ski racers.”</w:t>
      </w:r>
    </w:p>
    <w:p w14:paraId="00EC95E4" w14:textId="77777777" w:rsidR="006F3ECB" w:rsidRDefault="006F3ECB" w:rsidP="008A18A0">
      <w:pPr>
        <w:rPr>
          <w:rFonts w:eastAsia="Times New Roman" w:cstheme="minorHAnsi"/>
          <w:color w:val="000000"/>
          <w:sz w:val="22"/>
          <w:szCs w:val="22"/>
        </w:rPr>
      </w:pPr>
    </w:p>
    <w:p w14:paraId="75EC557D" w14:textId="479DAEA9" w:rsidR="006F3ECB" w:rsidRPr="008A18A0" w:rsidRDefault="006F3ECB" w:rsidP="008A18A0">
      <w:pPr>
        <w:rPr>
          <w:rFonts w:eastAsia="Times New Roman" w:cstheme="minorHAnsi"/>
          <w:color w:val="000000"/>
          <w:sz w:val="22"/>
          <w:szCs w:val="22"/>
        </w:rPr>
      </w:pPr>
      <w:r>
        <w:rPr>
          <w:rFonts w:eastAsia="Times New Roman" w:cstheme="minorHAnsi"/>
          <w:noProof/>
          <w:color w:val="000000"/>
          <w:sz w:val="22"/>
          <w:szCs w:val="22"/>
        </w:rPr>
        <w:drawing>
          <wp:inline distT="0" distB="0" distL="0" distR="0" wp14:anchorId="07427419" wp14:editId="58868965">
            <wp:extent cx="5943600" cy="3965575"/>
            <wp:effectExtent l="0" t="0" r="0" b="0"/>
            <wp:docPr id="1" name="Picture 1" descr="A picture containing outdoor, snow, tree,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snow, tree, ski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965575"/>
                    </a:xfrm>
                    <a:prstGeom prst="rect">
                      <a:avLst/>
                    </a:prstGeom>
                  </pic:spPr>
                </pic:pic>
              </a:graphicData>
            </a:graphic>
          </wp:inline>
        </w:drawing>
      </w:r>
    </w:p>
    <w:p w14:paraId="758017C1" w14:textId="0C1D94E8" w:rsidR="00D749A5" w:rsidRDefault="006F3ECB" w:rsidP="00794A2C">
      <w:pPr>
        <w:rPr>
          <w:rFonts w:eastAsia="Times New Roman" w:cstheme="minorHAnsi"/>
          <w:color w:val="222222"/>
          <w:sz w:val="22"/>
          <w:szCs w:val="22"/>
          <w:shd w:val="clear" w:color="auto" w:fill="FFFFFF"/>
        </w:rPr>
      </w:pPr>
      <w:r>
        <w:rPr>
          <w:rFonts w:eastAsia="Times New Roman" w:cstheme="minorHAnsi"/>
          <w:color w:val="222222"/>
          <w:sz w:val="22"/>
          <w:szCs w:val="22"/>
          <w:shd w:val="clear" w:color="auto" w:fill="FFFFFF"/>
        </w:rPr>
        <w:t>Sarah Cullinan, Big Thunder Nordic Ski Club, Charging Hard to a Silver Medal in the Women’s U20 10km Classic Race and securing her spot on the Canadian World Junior Championship Team.  (Photo Credit Doug Stephen)</w:t>
      </w:r>
    </w:p>
    <w:p w14:paraId="7B24E910" w14:textId="77777777" w:rsidR="006F3ECB" w:rsidRPr="005F59F6" w:rsidRDefault="006F3ECB" w:rsidP="00794A2C">
      <w:pPr>
        <w:rPr>
          <w:rFonts w:eastAsia="Times New Roman" w:cstheme="minorHAnsi"/>
          <w:color w:val="222222"/>
          <w:sz w:val="22"/>
          <w:szCs w:val="22"/>
          <w:shd w:val="clear" w:color="auto" w:fill="FFFFFF"/>
        </w:rPr>
      </w:pPr>
    </w:p>
    <w:p w14:paraId="678A6F5D" w14:textId="31B746C6" w:rsidR="00D749A5" w:rsidRDefault="00D749A5" w:rsidP="00D749A5">
      <w:pPr>
        <w:rPr>
          <w:rFonts w:cstheme="minorHAnsi"/>
          <w:sz w:val="22"/>
          <w:szCs w:val="22"/>
        </w:rPr>
      </w:pPr>
      <w:r w:rsidRPr="005F59F6">
        <w:rPr>
          <w:rFonts w:cstheme="minorHAnsi"/>
          <w:sz w:val="22"/>
          <w:szCs w:val="22"/>
        </w:rPr>
        <w:t xml:space="preserve">NTDC Team manager, Leslie Bode noted that “It is inspiring for all the young and aspiring skiers training on Thunder Bay’s fantastic local trails </w:t>
      </w:r>
      <w:r w:rsidR="00A67A61">
        <w:rPr>
          <w:rFonts w:cstheme="minorHAnsi"/>
          <w:sz w:val="22"/>
          <w:szCs w:val="22"/>
        </w:rPr>
        <w:t xml:space="preserve">to </w:t>
      </w:r>
      <w:r w:rsidRPr="005F59F6">
        <w:rPr>
          <w:rFonts w:cstheme="minorHAnsi"/>
          <w:sz w:val="22"/>
          <w:szCs w:val="22"/>
        </w:rPr>
        <w:t>see these athletes head out to the biggest races in the world. Our ski community, clubs and sponsors, including Cross Country Ski Ontario</w:t>
      </w:r>
      <w:r w:rsidR="00A67A61">
        <w:rPr>
          <w:rFonts w:cstheme="minorHAnsi"/>
          <w:sz w:val="22"/>
          <w:szCs w:val="22"/>
        </w:rPr>
        <w:t>,</w:t>
      </w:r>
      <w:r w:rsidRPr="005F59F6">
        <w:rPr>
          <w:rFonts w:cstheme="minorHAnsi"/>
          <w:sz w:val="22"/>
          <w:szCs w:val="22"/>
        </w:rPr>
        <w:t xml:space="preserve"> play a huge part in supporting and developing the next generation of athletes”. </w:t>
      </w:r>
    </w:p>
    <w:p w14:paraId="5F22EFB9" w14:textId="5A536538" w:rsidR="002C1A36" w:rsidRDefault="002C1A36" w:rsidP="00D749A5">
      <w:pPr>
        <w:rPr>
          <w:rFonts w:cstheme="minorHAnsi"/>
          <w:sz w:val="22"/>
          <w:szCs w:val="22"/>
        </w:rPr>
      </w:pPr>
    </w:p>
    <w:p w14:paraId="4C5F0D74" w14:textId="7593FB7F" w:rsidR="002C1A36" w:rsidRDefault="002C1A36" w:rsidP="00D749A5">
      <w:pPr>
        <w:rPr>
          <w:rFonts w:cstheme="minorHAnsi"/>
          <w:sz w:val="22"/>
          <w:szCs w:val="22"/>
        </w:rPr>
      </w:pPr>
    </w:p>
    <w:p w14:paraId="4924279B" w14:textId="12767C9E" w:rsidR="002C1A36" w:rsidRPr="005F59F6" w:rsidRDefault="002C1A36" w:rsidP="00D749A5">
      <w:pPr>
        <w:rPr>
          <w:rFonts w:cstheme="minorHAnsi"/>
          <w:sz w:val="22"/>
          <w:szCs w:val="22"/>
        </w:rPr>
      </w:pPr>
      <w:r>
        <w:rPr>
          <w:rFonts w:cstheme="minorHAnsi"/>
          <w:noProof/>
          <w:sz w:val="22"/>
          <w:szCs w:val="22"/>
        </w:rPr>
        <w:lastRenderedPageBreak/>
        <w:drawing>
          <wp:inline distT="0" distB="0" distL="0" distR="0" wp14:anchorId="66976FF2" wp14:editId="652454D5">
            <wp:extent cx="4628756" cy="64427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0710" cy="6473332"/>
                    </a:xfrm>
                    <a:prstGeom prst="rect">
                      <a:avLst/>
                    </a:prstGeom>
                  </pic:spPr>
                </pic:pic>
              </a:graphicData>
            </a:graphic>
          </wp:inline>
        </w:drawing>
      </w:r>
    </w:p>
    <w:p w14:paraId="4C36A5FB" w14:textId="65E639CF" w:rsidR="00D749A5" w:rsidRDefault="008449A7" w:rsidP="00794A2C">
      <w:pPr>
        <w:rPr>
          <w:rFonts w:eastAsia="Times New Roman" w:cstheme="minorHAnsi"/>
          <w:color w:val="222222"/>
          <w:sz w:val="22"/>
          <w:szCs w:val="22"/>
          <w:shd w:val="clear" w:color="auto" w:fill="FFFFFF"/>
        </w:rPr>
      </w:pPr>
      <w:r>
        <w:rPr>
          <w:rFonts w:eastAsia="Times New Roman" w:cstheme="minorHAnsi"/>
          <w:color w:val="222222"/>
          <w:sz w:val="22"/>
          <w:szCs w:val="22"/>
          <w:shd w:val="clear" w:color="auto" w:fill="FFFFFF"/>
        </w:rPr>
        <w:t>Max Hollmann</w:t>
      </w:r>
      <w:r w:rsidR="002C1A36">
        <w:rPr>
          <w:rFonts w:eastAsia="Times New Roman" w:cstheme="minorHAnsi"/>
          <w:color w:val="222222"/>
          <w:sz w:val="22"/>
          <w:szCs w:val="22"/>
          <w:shd w:val="clear" w:color="auto" w:fill="FFFFFF"/>
        </w:rPr>
        <w:t xml:space="preserve">, Big Thunder Nordic Ski Club, in the </w:t>
      </w:r>
      <w:r>
        <w:rPr>
          <w:rFonts w:eastAsia="Times New Roman" w:cstheme="minorHAnsi"/>
          <w:color w:val="222222"/>
          <w:sz w:val="22"/>
          <w:szCs w:val="22"/>
          <w:shd w:val="clear" w:color="auto" w:fill="FFFFFF"/>
        </w:rPr>
        <w:t>Men</w:t>
      </w:r>
      <w:r w:rsidR="002C1A36">
        <w:rPr>
          <w:rFonts w:eastAsia="Times New Roman" w:cstheme="minorHAnsi"/>
          <w:color w:val="222222"/>
          <w:sz w:val="22"/>
          <w:szCs w:val="22"/>
          <w:shd w:val="clear" w:color="auto" w:fill="FFFFFF"/>
        </w:rPr>
        <w:t xml:space="preserve">’s U20 </w:t>
      </w:r>
      <w:r>
        <w:rPr>
          <w:rFonts w:eastAsia="Times New Roman" w:cstheme="minorHAnsi"/>
          <w:color w:val="222222"/>
          <w:sz w:val="22"/>
          <w:szCs w:val="22"/>
          <w:shd w:val="clear" w:color="auto" w:fill="FFFFFF"/>
        </w:rPr>
        <w:t xml:space="preserve">Skate </w:t>
      </w:r>
      <w:r w:rsidR="002C1A36">
        <w:rPr>
          <w:rFonts w:eastAsia="Times New Roman" w:cstheme="minorHAnsi"/>
          <w:color w:val="222222"/>
          <w:sz w:val="22"/>
          <w:szCs w:val="22"/>
          <w:shd w:val="clear" w:color="auto" w:fill="FFFFFF"/>
        </w:rPr>
        <w:t>Race</w:t>
      </w:r>
      <w:r w:rsidR="002F072A">
        <w:rPr>
          <w:rFonts w:eastAsia="Times New Roman" w:cstheme="minorHAnsi"/>
          <w:color w:val="222222"/>
          <w:sz w:val="22"/>
          <w:szCs w:val="22"/>
          <w:shd w:val="clear" w:color="auto" w:fill="FFFFFF"/>
        </w:rPr>
        <w:t xml:space="preserve"> in Canmore</w:t>
      </w:r>
      <w:r w:rsidR="002C1A36">
        <w:rPr>
          <w:rFonts w:eastAsia="Times New Roman" w:cstheme="minorHAnsi"/>
          <w:color w:val="222222"/>
          <w:sz w:val="22"/>
          <w:szCs w:val="22"/>
          <w:shd w:val="clear" w:color="auto" w:fill="FFFFFF"/>
        </w:rPr>
        <w:t xml:space="preserve"> (Photo Credit Doug Stephen</w:t>
      </w:r>
      <w:r>
        <w:rPr>
          <w:rFonts w:eastAsia="Times New Roman" w:cstheme="minorHAnsi"/>
          <w:color w:val="222222"/>
          <w:sz w:val="22"/>
          <w:szCs w:val="22"/>
          <w:shd w:val="clear" w:color="auto" w:fill="FFFFFF"/>
        </w:rPr>
        <w:t>)</w:t>
      </w:r>
    </w:p>
    <w:p w14:paraId="5BE8D2C6" w14:textId="77777777" w:rsidR="008449A7" w:rsidRPr="00794A2C" w:rsidRDefault="008449A7" w:rsidP="00794A2C">
      <w:pPr>
        <w:rPr>
          <w:rFonts w:eastAsia="Times New Roman" w:cstheme="minorHAnsi"/>
        </w:rPr>
      </w:pPr>
    </w:p>
    <w:p w14:paraId="437248A7" w14:textId="2628F3CC" w:rsidR="006F3ECB" w:rsidRPr="006F3ECB" w:rsidRDefault="006F3ECB" w:rsidP="006F3ECB">
      <w:pPr>
        <w:rPr>
          <w:rFonts w:ascii="Arial" w:eastAsia="Times New Roman" w:hAnsi="Arial" w:cs="Arial"/>
          <w:sz w:val="22"/>
          <w:szCs w:val="22"/>
        </w:rPr>
      </w:pPr>
      <w:r>
        <w:rPr>
          <w:rFonts w:ascii="Arial" w:hAnsi="Arial" w:cs="Arial"/>
          <w:color w:val="000000"/>
          <w:sz w:val="22"/>
          <w:szCs w:val="22"/>
          <w:lang w:val="en-US"/>
        </w:rPr>
        <w:t xml:space="preserve">Official announcement of the </w:t>
      </w:r>
      <w:r w:rsidRPr="006F3ECB">
        <w:rPr>
          <w:rFonts w:ascii="Arial" w:eastAsia="Times New Roman" w:hAnsi="Arial" w:cs="Arial"/>
          <w:color w:val="000000"/>
          <w:sz w:val="22"/>
          <w:szCs w:val="22"/>
          <w:shd w:val="clear" w:color="auto" w:fill="FFFFFF"/>
        </w:rPr>
        <w:t>2022 World Junior and U23 Ski Championship Team </w:t>
      </w:r>
      <w:r>
        <w:rPr>
          <w:rFonts w:ascii="Arial" w:eastAsia="Times New Roman" w:hAnsi="Arial" w:cs="Arial"/>
          <w:color w:val="000000"/>
          <w:sz w:val="22"/>
          <w:szCs w:val="22"/>
          <w:shd w:val="clear" w:color="auto" w:fill="FFFFFF"/>
        </w:rPr>
        <w:t>can be found at:</w:t>
      </w:r>
    </w:p>
    <w:p w14:paraId="145E08BC" w14:textId="125A12ED" w:rsidR="006F3ECB" w:rsidRDefault="006F3ECB" w:rsidP="006F3ECB">
      <w:pPr>
        <w:textAlignment w:val="baseline"/>
        <w:rPr>
          <w:color w:val="000000"/>
          <w:sz w:val="27"/>
          <w:szCs w:val="27"/>
        </w:rPr>
      </w:pPr>
      <w:r w:rsidRPr="006F3ECB">
        <w:rPr>
          <w:rFonts w:ascii="Arial" w:hAnsi="Arial" w:cs="Arial"/>
          <w:color w:val="000000"/>
          <w:sz w:val="22"/>
          <w:szCs w:val="22"/>
          <w:lang w:val="en-US"/>
        </w:rPr>
        <w:lastRenderedPageBreak/>
        <w:t>https://nordiqcanada.ca/news-item/2022-world-junior-and-u23-world-ski-championships-team-selection/</w:t>
      </w:r>
    </w:p>
    <w:p w14:paraId="7681D435" w14:textId="77777777" w:rsidR="006F3ECB" w:rsidRDefault="006F3ECB" w:rsidP="006F3ECB"/>
    <w:p w14:paraId="15DAC0A9" w14:textId="77777777" w:rsidR="002F072A" w:rsidRPr="008A18A0" w:rsidRDefault="002F072A" w:rsidP="008A18A0">
      <w:pPr>
        <w:rPr>
          <w:rFonts w:ascii="Times New Roman" w:eastAsia="Times New Roman" w:hAnsi="Times New Roman" w:cs="Times New Roman"/>
          <w:color w:val="000000"/>
        </w:rPr>
      </w:pPr>
    </w:p>
    <w:p w14:paraId="7B44D3ED" w14:textId="77648A20" w:rsidR="002F06E1" w:rsidRPr="00037E12" w:rsidRDefault="007F401F" w:rsidP="007F401F">
      <w:pPr>
        <w:jc w:val="center"/>
        <w:rPr>
          <w:sz w:val="22"/>
          <w:szCs w:val="22"/>
        </w:rPr>
      </w:pPr>
      <w:r>
        <w:rPr>
          <w:sz w:val="22"/>
          <w:szCs w:val="22"/>
        </w:rPr>
        <w:t>-30-</w:t>
      </w:r>
    </w:p>
    <w:sectPr w:rsidR="002F06E1" w:rsidRPr="00037E1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B1951" w14:textId="77777777" w:rsidR="00E73748" w:rsidRDefault="00E73748" w:rsidP="00B358AA">
      <w:r>
        <w:separator/>
      </w:r>
    </w:p>
  </w:endnote>
  <w:endnote w:type="continuationSeparator" w:id="0">
    <w:p w14:paraId="66A460DD" w14:textId="77777777" w:rsidR="00E73748" w:rsidRDefault="00E73748" w:rsidP="00B3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D8CB0" w14:textId="77777777" w:rsidR="00E73748" w:rsidRDefault="00E73748" w:rsidP="00B358AA">
      <w:r>
        <w:separator/>
      </w:r>
    </w:p>
  </w:footnote>
  <w:footnote w:type="continuationSeparator" w:id="0">
    <w:p w14:paraId="665D621A" w14:textId="77777777" w:rsidR="00E73748" w:rsidRDefault="00E73748" w:rsidP="00B3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A20B" w14:textId="7DEA0622" w:rsidR="006F3ECB" w:rsidRPr="006F3ECB" w:rsidRDefault="00C437B8" w:rsidP="006F3ECB">
    <w:pPr>
      <w:rPr>
        <w:rFonts w:ascii="Times New Roman" w:eastAsia="Times New Roman" w:hAnsi="Times New Roman" w:cs="Times New Roman"/>
      </w:rPr>
    </w:pPr>
    <w:r>
      <w:rPr>
        <w:noProof/>
      </w:rPr>
      <w:drawing>
        <wp:anchor distT="0" distB="0" distL="114300" distR="114300" simplePos="0" relativeHeight="251659264" behindDoc="0" locked="0" layoutInCell="1" allowOverlap="1" wp14:anchorId="09F5EC4E" wp14:editId="6E4E33DA">
          <wp:simplePos x="0" y="0"/>
          <wp:positionH relativeFrom="column">
            <wp:posOffset>3047211</wp:posOffset>
          </wp:positionH>
          <wp:positionV relativeFrom="paragraph">
            <wp:posOffset>-430245</wp:posOffset>
          </wp:positionV>
          <wp:extent cx="1485900" cy="1818005"/>
          <wp:effectExtent l="0" t="0" r="0" b="0"/>
          <wp:wrapNone/>
          <wp:docPr id="4" name="Picture 4"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pic:cNvPicPr>
                </pic:nvPicPr>
                <pic:blipFill>
                  <a:blip r:embed="rId1">
                    <a:extLst>
                      <a:ext uri="{28A0092B-C50C-407E-A947-70E740481C1C}">
                        <a14:useLocalDpi xmlns:a14="http://schemas.microsoft.com/office/drawing/2010/main" val="0"/>
                      </a:ext>
                    </a:extLst>
                  </a:blip>
                  <a:srcRect l="4633" t="7159" r="4633" b="7159"/>
                  <a:stretch>
                    <a:fillRect/>
                  </a:stretch>
                </pic:blipFill>
                <pic:spPr bwMode="auto">
                  <a:xfrm>
                    <a:off x="0" y="0"/>
                    <a:ext cx="1485900" cy="181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58AA">
      <w:rPr>
        <w:rFonts w:ascii="Times New Roman" w:eastAsia="Times New Roman" w:hAnsi="Times New Roman" w:cs="Times New Roman"/>
      </w:rPr>
      <w:fldChar w:fldCharType="begin"/>
    </w:r>
    <w:r w:rsidRPr="00B358AA">
      <w:rPr>
        <w:rFonts w:ascii="Times New Roman" w:eastAsia="Times New Roman" w:hAnsi="Times New Roman" w:cs="Times New Roman"/>
      </w:rPr>
      <w:instrText xml:space="preserve"> INCLUDEPICTURE "/var/folders/jx/ymm595z92vn0lw091zf6dn3r0000gn/T/com.microsoft.Word/WebArchiveCopyPasteTempFiles/NTDC-tbay.png" \* MERGEFORMATINET </w:instrText>
    </w:r>
    <w:r w:rsidRPr="00B358AA">
      <w:rPr>
        <w:rFonts w:ascii="Times New Roman" w:eastAsia="Times New Roman" w:hAnsi="Times New Roman" w:cs="Times New Roman"/>
      </w:rPr>
      <w:fldChar w:fldCharType="separate"/>
    </w:r>
    <w:r w:rsidRPr="00B358AA">
      <w:rPr>
        <w:rFonts w:ascii="Times New Roman" w:eastAsia="Times New Roman" w:hAnsi="Times New Roman" w:cs="Times New Roman"/>
        <w:noProof/>
      </w:rPr>
      <w:drawing>
        <wp:inline distT="0" distB="0" distL="0" distR="0" wp14:anchorId="0EE2D30D" wp14:editId="2EC752E5">
          <wp:extent cx="2872817" cy="822036"/>
          <wp:effectExtent l="0" t="0" r="0" b="3810"/>
          <wp:docPr id="2" name="Picture 2" descr="NTDC Thunder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DC Thunder B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7636" cy="831999"/>
                  </a:xfrm>
                  <a:prstGeom prst="rect">
                    <a:avLst/>
                  </a:prstGeom>
                  <a:noFill/>
                  <a:ln>
                    <a:noFill/>
                  </a:ln>
                </pic:spPr>
              </pic:pic>
            </a:graphicData>
          </a:graphic>
        </wp:inline>
      </w:drawing>
    </w:r>
    <w:r w:rsidRPr="00B358AA">
      <w:rPr>
        <w:rFonts w:ascii="Times New Roman" w:eastAsia="Times New Roman" w:hAnsi="Times New Roman" w:cs="Times New Roman"/>
      </w:rPr>
      <w:fldChar w:fldCharType="end"/>
    </w:r>
    <w:r w:rsidR="006F3ECB" w:rsidRPr="006F3ECB">
      <w:rPr>
        <w:rFonts w:ascii="Times New Roman" w:eastAsia="Times New Roman" w:hAnsi="Times New Roman" w:cs="Times New Roman"/>
      </w:rPr>
      <w:fldChar w:fldCharType="begin"/>
    </w:r>
    <w:r w:rsidR="006F3ECB" w:rsidRPr="006F3ECB">
      <w:rPr>
        <w:rFonts w:ascii="Times New Roman" w:eastAsia="Times New Roman" w:hAnsi="Times New Roman" w:cs="Times New Roman"/>
      </w:rPr>
      <w:instrText xml:space="preserve"> INCLUDEPICTURE "/var/folders/5r/b5jpvqx94n34_dc6hw9c7sn80000gn/T/com.microsoft.Word/WebArchiveCopyPasteTempFiles/page1image63533872" \* MERGEFORMATINET </w:instrText>
    </w:r>
    <w:r w:rsidR="00E73748">
      <w:rPr>
        <w:rFonts w:ascii="Times New Roman" w:eastAsia="Times New Roman" w:hAnsi="Times New Roman" w:cs="Times New Roman"/>
      </w:rPr>
      <w:fldChar w:fldCharType="separate"/>
    </w:r>
    <w:r w:rsidR="006F3ECB" w:rsidRPr="006F3ECB">
      <w:rPr>
        <w:rFonts w:ascii="Times New Roman" w:eastAsia="Times New Roman" w:hAnsi="Times New Roman" w:cs="Times New Roman"/>
      </w:rPr>
      <w:fldChar w:fldCharType="end"/>
    </w:r>
  </w:p>
  <w:p w14:paraId="5C179BDA" w14:textId="3A994409" w:rsidR="00B358AA" w:rsidRPr="00B358AA" w:rsidRDefault="00B358AA" w:rsidP="00B358AA">
    <w:pPr>
      <w:rPr>
        <w:rFonts w:ascii="Times New Roman" w:eastAsia="Times New Roman" w:hAnsi="Times New Roman" w:cs="Times New Roman"/>
      </w:rPr>
    </w:pPr>
  </w:p>
  <w:p w14:paraId="176D8682" w14:textId="3BE01D1C" w:rsidR="00B358AA" w:rsidRDefault="00B358AA">
    <w:pPr>
      <w:pStyle w:val="Header"/>
    </w:pPr>
  </w:p>
  <w:p w14:paraId="2C6AAC74" w14:textId="77777777" w:rsidR="00B358AA" w:rsidRDefault="00B35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BC9"/>
    <w:multiLevelType w:val="hybridMultilevel"/>
    <w:tmpl w:val="95CC3412"/>
    <w:lvl w:ilvl="0" w:tplc="A90CBDB0">
      <w:start w:val="807"/>
      <w:numFmt w:val="bullet"/>
      <w:lvlText w:val="-"/>
      <w:lvlJc w:val="left"/>
      <w:pPr>
        <w:ind w:left="2040" w:hanging="360"/>
      </w:pPr>
      <w:rPr>
        <w:rFonts w:ascii="Calibri" w:eastAsiaTheme="minorHAnsi" w:hAnsi="Calibri" w:cs="Calibri"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6A04743B"/>
    <w:multiLevelType w:val="hybridMultilevel"/>
    <w:tmpl w:val="D54C6948"/>
    <w:lvl w:ilvl="0" w:tplc="6C4C238A">
      <w:start w:val="807"/>
      <w:numFmt w:val="bullet"/>
      <w:lvlText w:val="-"/>
      <w:lvlJc w:val="left"/>
      <w:pPr>
        <w:ind w:left="1980" w:hanging="360"/>
      </w:pPr>
      <w:rPr>
        <w:rFonts w:ascii="Calibri" w:eastAsiaTheme="minorHAnsi" w:hAnsi="Calibri" w:cs="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AA"/>
    <w:rsid w:val="000224AC"/>
    <w:rsid w:val="00037E12"/>
    <w:rsid w:val="00140683"/>
    <w:rsid w:val="002C1A36"/>
    <w:rsid w:val="002F06E1"/>
    <w:rsid w:val="002F072A"/>
    <w:rsid w:val="003D1E05"/>
    <w:rsid w:val="003E5182"/>
    <w:rsid w:val="00462B58"/>
    <w:rsid w:val="004D08BA"/>
    <w:rsid w:val="005A4EC3"/>
    <w:rsid w:val="005F59F6"/>
    <w:rsid w:val="006F3ECB"/>
    <w:rsid w:val="0077259C"/>
    <w:rsid w:val="00794A2C"/>
    <w:rsid w:val="007F401F"/>
    <w:rsid w:val="00805AFF"/>
    <w:rsid w:val="008449A7"/>
    <w:rsid w:val="008876AF"/>
    <w:rsid w:val="00894FB5"/>
    <w:rsid w:val="008A18A0"/>
    <w:rsid w:val="008C7BFA"/>
    <w:rsid w:val="00914225"/>
    <w:rsid w:val="00A67A61"/>
    <w:rsid w:val="00A7127C"/>
    <w:rsid w:val="00A814AF"/>
    <w:rsid w:val="00A91EF2"/>
    <w:rsid w:val="00B358AA"/>
    <w:rsid w:val="00BE4F2A"/>
    <w:rsid w:val="00BF0E39"/>
    <w:rsid w:val="00C1008D"/>
    <w:rsid w:val="00C437B8"/>
    <w:rsid w:val="00C733FB"/>
    <w:rsid w:val="00CF1EDD"/>
    <w:rsid w:val="00D749A5"/>
    <w:rsid w:val="00E73748"/>
    <w:rsid w:val="00E80DAF"/>
    <w:rsid w:val="00F45EAB"/>
    <w:rsid w:val="00FA0302"/>
    <w:rsid w:val="00FD0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5AB84"/>
  <w15:chartTrackingRefBased/>
  <w15:docId w15:val="{2181A318-C881-F046-B02A-AA0D6403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8AA"/>
    <w:pPr>
      <w:tabs>
        <w:tab w:val="center" w:pos="4680"/>
        <w:tab w:val="right" w:pos="9360"/>
      </w:tabs>
    </w:pPr>
  </w:style>
  <w:style w:type="character" w:customStyle="1" w:styleId="HeaderChar">
    <w:name w:val="Header Char"/>
    <w:basedOn w:val="DefaultParagraphFont"/>
    <w:link w:val="Header"/>
    <w:uiPriority w:val="99"/>
    <w:rsid w:val="00B358AA"/>
  </w:style>
  <w:style w:type="paragraph" w:styleId="Footer">
    <w:name w:val="footer"/>
    <w:basedOn w:val="Normal"/>
    <w:link w:val="FooterChar"/>
    <w:uiPriority w:val="99"/>
    <w:unhideWhenUsed/>
    <w:rsid w:val="00B358AA"/>
    <w:pPr>
      <w:tabs>
        <w:tab w:val="center" w:pos="4680"/>
        <w:tab w:val="right" w:pos="9360"/>
      </w:tabs>
    </w:pPr>
  </w:style>
  <w:style w:type="character" w:customStyle="1" w:styleId="FooterChar">
    <w:name w:val="Footer Char"/>
    <w:basedOn w:val="DefaultParagraphFont"/>
    <w:link w:val="Footer"/>
    <w:uiPriority w:val="99"/>
    <w:rsid w:val="00B358AA"/>
  </w:style>
  <w:style w:type="character" w:styleId="Hyperlink">
    <w:name w:val="Hyperlink"/>
    <w:basedOn w:val="DefaultParagraphFont"/>
    <w:uiPriority w:val="99"/>
    <w:unhideWhenUsed/>
    <w:rsid w:val="00B358AA"/>
    <w:rPr>
      <w:color w:val="0563C1" w:themeColor="hyperlink"/>
      <w:u w:val="single"/>
    </w:rPr>
  </w:style>
  <w:style w:type="character" w:styleId="UnresolvedMention">
    <w:name w:val="Unresolved Mention"/>
    <w:basedOn w:val="DefaultParagraphFont"/>
    <w:uiPriority w:val="99"/>
    <w:semiHidden/>
    <w:unhideWhenUsed/>
    <w:rsid w:val="00B358AA"/>
    <w:rPr>
      <w:color w:val="605E5C"/>
      <w:shd w:val="clear" w:color="auto" w:fill="E1DFDD"/>
    </w:rPr>
  </w:style>
  <w:style w:type="paragraph" w:styleId="ListParagraph">
    <w:name w:val="List Paragraph"/>
    <w:basedOn w:val="Normal"/>
    <w:uiPriority w:val="34"/>
    <w:qFormat/>
    <w:rsid w:val="006F3ECB"/>
    <w:pPr>
      <w:ind w:left="720"/>
      <w:contextualSpacing/>
    </w:pPr>
  </w:style>
  <w:style w:type="character" w:customStyle="1" w:styleId="apple-converted-space">
    <w:name w:val="apple-converted-space"/>
    <w:basedOn w:val="DefaultParagraphFont"/>
    <w:rsid w:val="006F3ECB"/>
  </w:style>
  <w:style w:type="character" w:customStyle="1" w:styleId="il">
    <w:name w:val="il"/>
    <w:basedOn w:val="DefaultParagraphFont"/>
    <w:rsid w:val="006F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2540">
      <w:bodyDiv w:val="1"/>
      <w:marLeft w:val="0"/>
      <w:marRight w:val="0"/>
      <w:marTop w:val="0"/>
      <w:marBottom w:val="0"/>
      <w:divBdr>
        <w:top w:val="none" w:sz="0" w:space="0" w:color="auto"/>
        <w:left w:val="none" w:sz="0" w:space="0" w:color="auto"/>
        <w:bottom w:val="none" w:sz="0" w:space="0" w:color="auto"/>
        <w:right w:val="none" w:sz="0" w:space="0" w:color="auto"/>
      </w:divBdr>
    </w:div>
    <w:div w:id="515002212">
      <w:bodyDiv w:val="1"/>
      <w:marLeft w:val="0"/>
      <w:marRight w:val="0"/>
      <w:marTop w:val="0"/>
      <w:marBottom w:val="0"/>
      <w:divBdr>
        <w:top w:val="none" w:sz="0" w:space="0" w:color="auto"/>
        <w:left w:val="none" w:sz="0" w:space="0" w:color="auto"/>
        <w:bottom w:val="none" w:sz="0" w:space="0" w:color="auto"/>
        <w:right w:val="none" w:sz="0" w:space="0" w:color="auto"/>
      </w:divBdr>
    </w:div>
    <w:div w:id="1073971156">
      <w:bodyDiv w:val="1"/>
      <w:marLeft w:val="0"/>
      <w:marRight w:val="0"/>
      <w:marTop w:val="0"/>
      <w:marBottom w:val="0"/>
      <w:divBdr>
        <w:top w:val="none" w:sz="0" w:space="0" w:color="auto"/>
        <w:left w:val="none" w:sz="0" w:space="0" w:color="auto"/>
        <w:bottom w:val="none" w:sz="0" w:space="0" w:color="auto"/>
        <w:right w:val="none" w:sz="0" w:space="0" w:color="auto"/>
      </w:divBdr>
    </w:div>
    <w:div w:id="1095443632">
      <w:bodyDiv w:val="1"/>
      <w:marLeft w:val="0"/>
      <w:marRight w:val="0"/>
      <w:marTop w:val="0"/>
      <w:marBottom w:val="0"/>
      <w:divBdr>
        <w:top w:val="none" w:sz="0" w:space="0" w:color="auto"/>
        <w:left w:val="none" w:sz="0" w:space="0" w:color="auto"/>
        <w:bottom w:val="none" w:sz="0" w:space="0" w:color="auto"/>
        <w:right w:val="none" w:sz="0" w:space="0" w:color="auto"/>
      </w:divBdr>
      <w:divsChild>
        <w:div w:id="142048283">
          <w:marLeft w:val="0"/>
          <w:marRight w:val="0"/>
          <w:marTop w:val="0"/>
          <w:marBottom w:val="0"/>
          <w:divBdr>
            <w:top w:val="none" w:sz="0" w:space="0" w:color="auto"/>
            <w:left w:val="none" w:sz="0" w:space="0" w:color="auto"/>
            <w:bottom w:val="none" w:sz="0" w:space="0" w:color="auto"/>
            <w:right w:val="none" w:sz="0" w:space="0" w:color="auto"/>
          </w:divBdr>
        </w:div>
      </w:divsChild>
    </w:div>
    <w:div w:id="1136099114">
      <w:bodyDiv w:val="1"/>
      <w:marLeft w:val="0"/>
      <w:marRight w:val="0"/>
      <w:marTop w:val="0"/>
      <w:marBottom w:val="0"/>
      <w:divBdr>
        <w:top w:val="none" w:sz="0" w:space="0" w:color="auto"/>
        <w:left w:val="none" w:sz="0" w:space="0" w:color="auto"/>
        <w:bottom w:val="none" w:sz="0" w:space="0" w:color="auto"/>
        <w:right w:val="none" w:sz="0" w:space="0" w:color="auto"/>
      </w:divBdr>
      <w:divsChild>
        <w:div w:id="441607841">
          <w:marLeft w:val="0"/>
          <w:marRight w:val="0"/>
          <w:marTop w:val="0"/>
          <w:marBottom w:val="0"/>
          <w:divBdr>
            <w:top w:val="none" w:sz="0" w:space="0" w:color="auto"/>
            <w:left w:val="none" w:sz="0" w:space="0" w:color="auto"/>
            <w:bottom w:val="none" w:sz="0" w:space="0" w:color="auto"/>
            <w:right w:val="none" w:sz="0" w:space="0" w:color="auto"/>
          </w:divBdr>
        </w:div>
        <w:div w:id="1409113503">
          <w:marLeft w:val="0"/>
          <w:marRight w:val="0"/>
          <w:marTop w:val="0"/>
          <w:marBottom w:val="0"/>
          <w:divBdr>
            <w:top w:val="none" w:sz="0" w:space="0" w:color="auto"/>
            <w:left w:val="none" w:sz="0" w:space="0" w:color="auto"/>
            <w:bottom w:val="none" w:sz="0" w:space="0" w:color="auto"/>
            <w:right w:val="none" w:sz="0" w:space="0" w:color="auto"/>
          </w:divBdr>
        </w:div>
        <w:div w:id="994994796">
          <w:marLeft w:val="0"/>
          <w:marRight w:val="0"/>
          <w:marTop w:val="0"/>
          <w:marBottom w:val="0"/>
          <w:divBdr>
            <w:top w:val="none" w:sz="0" w:space="0" w:color="auto"/>
            <w:left w:val="none" w:sz="0" w:space="0" w:color="auto"/>
            <w:bottom w:val="none" w:sz="0" w:space="0" w:color="auto"/>
            <w:right w:val="none" w:sz="0" w:space="0" w:color="auto"/>
          </w:divBdr>
        </w:div>
        <w:div w:id="1223103442">
          <w:marLeft w:val="0"/>
          <w:marRight w:val="0"/>
          <w:marTop w:val="0"/>
          <w:marBottom w:val="0"/>
          <w:divBdr>
            <w:top w:val="none" w:sz="0" w:space="0" w:color="auto"/>
            <w:left w:val="none" w:sz="0" w:space="0" w:color="auto"/>
            <w:bottom w:val="none" w:sz="0" w:space="0" w:color="auto"/>
            <w:right w:val="none" w:sz="0" w:space="0" w:color="auto"/>
          </w:divBdr>
        </w:div>
        <w:div w:id="1593591360">
          <w:marLeft w:val="0"/>
          <w:marRight w:val="0"/>
          <w:marTop w:val="0"/>
          <w:marBottom w:val="0"/>
          <w:divBdr>
            <w:top w:val="none" w:sz="0" w:space="0" w:color="auto"/>
            <w:left w:val="none" w:sz="0" w:space="0" w:color="auto"/>
            <w:bottom w:val="none" w:sz="0" w:space="0" w:color="auto"/>
            <w:right w:val="none" w:sz="0" w:space="0" w:color="auto"/>
          </w:divBdr>
        </w:div>
        <w:div w:id="415980652">
          <w:marLeft w:val="0"/>
          <w:marRight w:val="0"/>
          <w:marTop w:val="0"/>
          <w:marBottom w:val="0"/>
          <w:divBdr>
            <w:top w:val="none" w:sz="0" w:space="0" w:color="auto"/>
            <w:left w:val="none" w:sz="0" w:space="0" w:color="auto"/>
            <w:bottom w:val="none" w:sz="0" w:space="0" w:color="auto"/>
            <w:right w:val="none" w:sz="0" w:space="0" w:color="auto"/>
          </w:divBdr>
        </w:div>
        <w:div w:id="1163592532">
          <w:marLeft w:val="0"/>
          <w:marRight w:val="0"/>
          <w:marTop w:val="0"/>
          <w:marBottom w:val="0"/>
          <w:divBdr>
            <w:top w:val="none" w:sz="0" w:space="0" w:color="auto"/>
            <w:left w:val="none" w:sz="0" w:space="0" w:color="auto"/>
            <w:bottom w:val="none" w:sz="0" w:space="0" w:color="auto"/>
            <w:right w:val="none" w:sz="0" w:space="0" w:color="auto"/>
          </w:divBdr>
        </w:div>
      </w:divsChild>
    </w:div>
    <w:div w:id="1502816379">
      <w:bodyDiv w:val="1"/>
      <w:marLeft w:val="0"/>
      <w:marRight w:val="0"/>
      <w:marTop w:val="0"/>
      <w:marBottom w:val="0"/>
      <w:divBdr>
        <w:top w:val="none" w:sz="0" w:space="0" w:color="auto"/>
        <w:left w:val="none" w:sz="0" w:space="0" w:color="auto"/>
        <w:bottom w:val="none" w:sz="0" w:space="0" w:color="auto"/>
        <w:right w:val="none" w:sz="0" w:space="0" w:color="auto"/>
      </w:divBdr>
    </w:div>
    <w:div w:id="1552569247">
      <w:bodyDiv w:val="1"/>
      <w:marLeft w:val="0"/>
      <w:marRight w:val="0"/>
      <w:marTop w:val="0"/>
      <w:marBottom w:val="0"/>
      <w:divBdr>
        <w:top w:val="none" w:sz="0" w:space="0" w:color="auto"/>
        <w:left w:val="none" w:sz="0" w:space="0" w:color="auto"/>
        <w:bottom w:val="none" w:sz="0" w:space="0" w:color="auto"/>
        <w:right w:val="none" w:sz="0" w:space="0" w:color="auto"/>
      </w:divBdr>
    </w:div>
    <w:div w:id="1612274081">
      <w:bodyDiv w:val="1"/>
      <w:marLeft w:val="0"/>
      <w:marRight w:val="0"/>
      <w:marTop w:val="0"/>
      <w:marBottom w:val="0"/>
      <w:divBdr>
        <w:top w:val="none" w:sz="0" w:space="0" w:color="auto"/>
        <w:left w:val="none" w:sz="0" w:space="0" w:color="auto"/>
        <w:bottom w:val="none" w:sz="0" w:space="0" w:color="auto"/>
        <w:right w:val="none" w:sz="0" w:space="0" w:color="auto"/>
      </w:divBdr>
    </w:div>
    <w:div w:id="1713576000">
      <w:bodyDiv w:val="1"/>
      <w:marLeft w:val="0"/>
      <w:marRight w:val="0"/>
      <w:marTop w:val="0"/>
      <w:marBottom w:val="0"/>
      <w:divBdr>
        <w:top w:val="none" w:sz="0" w:space="0" w:color="auto"/>
        <w:left w:val="none" w:sz="0" w:space="0" w:color="auto"/>
        <w:bottom w:val="none" w:sz="0" w:space="0" w:color="auto"/>
        <w:right w:val="none" w:sz="0" w:space="0" w:color="auto"/>
      </w:divBdr>
    </w:div>
    <w:div w:id="1766995394">
      <w:bodyDiv w:val="1"/>
      <w:marLeft w:val="0"/>
      <w:marRight w:val="0"/>
      <w:marTop w:val="0"/>
      <w:marBottom w:val="0"/>
      <w:divBdr>
        <w:top w:val="none" w:sz="0" w:space="0" w:color="auto"/>
        <w:left w:val="none" w:sz="0" w:space="0" w:color="auto"/>
        <w:bottom w:val="none" w:sz="0" w:space="0" w:color="auto"/>
        <w:right w:val="none" w:sz="0" w:space="0" w:color="auto"/>
      </w:divBdr>
    </w:div>
    <w:div w:id="1949000992">
      <w:bodyDiv w:val="1"/>
      <w:marLeft w:val="0"/>
      <w:marRight w:val="0"/>
      <w:marTop w:val="0"/>
      <w:marBottom w:val="0"/>
      <w:divBdr>
        <w:top w:val="none" w:sz="0" w:space="0" w:color="auto"/>
        <w:left w:val="none" w:sz="0" w:space="0" w:color="auto"/>
        <w:bottom w:val="none" w:sz="0" w:space="0" w:color="auto"/>
        <w:right w:val="none" w:sz="0" w:space="0" w:color="auto"/>
      </w:divBdr>
    </w:div>
    <w:div w:id="19913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tdc.manag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Bode</dc:creator>
  <cp:keywords/>
  <dc:description/>
  <cp:lastModifiedBy>Leslie Bode</cp:lastModifiedBy>
  <cp:revision>2</cp:revision>
  <cp:lastPrinted>2022-01-14T13:56:00Z</cp:lastPrinted>
  <dcterms:created xsi:type="dcterms:W3CDTF">2022-01-19T16:55:00Z</dcterms:created>
  <dcterms:modified xsi:type="dcterms:W3CDTF">2022-01-19T16:55:00Z</dcterms:modified>
</cp:coreProperties>
</file>